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57F" w:rsidRDefault="004E657F" w:rsidP="004E657F">
      <w:pPr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1A597C">
        <w:rPr>
          <w:rFonts w:eastAsia="標楷體"/>
          <w:b/>
          <w:noProof/>
          <w:spacing w:val="-14"/>
          <w:sz w:val="32"/>
          <w:szCs w:val="32"/>
        </w:rPr>
        <w:drawing>
          <wp:inline distT="0" distB="0" distL="0" distR="0">
            <wp:extent cx="593725" cy="593725"/>
            <wp:effectExtent l="0" t="0" r="0" b="0"/>
            <wp:docPr id="1" name="圖片 1" descr="JPG-POSTER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PG-POSTER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97C">
        <w:rPr>
          <w:rFonts w:eastAsia="標楷體" w:hint="eastAsia"/>
          <w:b/>
          <w:sz w:val="32"/>
          <w:szCs w:val="32"/>
        </w:rPr>
        <w:t>輔仁大學深耕計畫</w:t>
      </w:r>
    </w:p>
    <w:p w:rsidR="004E657F" w:rsidRPr="00321464" w:rsidRDefault="004E657F" w:rsidP="004E657F">
      <w:pPr>
        <w:jc w:val="center"/>
        <w:rPr>
          <w:rFonts w:eastAsia="標楷體"/>
          <w:b/>
          <w:sz w:val="32"/>
          <w:szCs w:val="32"/>
        </w:rPr>
      </w:pPr>
      <w:proofErr w:type="gramStart"/>
      <w:r w:rsidRPr="00B75F86">
        <w:rPr>
          <w:rFonts w:eastAsia="標楷體" w:hint="eastAsia"/>
          <w:b/>
          <w:sz w:val="32"/>
          <w:szCs w:val="32"/>
        </w:rPr>
        <w:t>百工百業</w:t>
      </w:r>
      <w:proofErr w:type="gramEnd"/>
      <w:r w:rsidRPr="00B75F86">
        <w:rPr>
          <w:rFonts w:eastAsia="標楷體" w:hint="eastAsia"/>
          <w:b/>
          <w:sz w:val="32"/>
          <w:szCs w:val="32"/>
        </w:rPr>
        <w:t>的人生哲學智慧：『</w:t>
      </w:r>
      <w:proofErr w:type="gramStart"/>
      <w:r w:rsidRPr="00B75F86">
        <w:rPr>
          <w:rFonts w:eastAsia="標楷體" w:hint="eastAsia"/>
          <w:b/>
          <w:sz w:val="32"/>
          <w:szCs w:val="32"/>
        </w:rPr>
        <w:t>菁耆</w:t>
      </w:r>
      <w:proofErr w:type="gramEnd"/>
      <w:r w:rsidRPr="00B75F86">
        <w:rPr>
          <w:rFonts w:eastAsia="標楷體" w:hint="eastAsia"/>
          <w:b/>
          <w:sz w:val="32"/>
          <w:szCs w:val="32"/>
        </w:rPr>
        <w:t>職人』</w:t>
      </w:r>
      <w:r w:rsidRPr="001A597C">
        <w:rPr>
          <w:rFonts w:eastAsia="標楷體" w:hint="eastAsia"/>
          <w:b/>
          <w:sz w:val="32"/>
          <w:szCs w:val="32"/>
        </w:rPr>
        <w:t>微電影</w:t>
      </w:r>
      <w:r w:rsidR="00321464">
        <w:rPr>
          <w:rFonts w:eastAsia="標楷體" w:hint="eastAsia"/>
          <w:b/>
          <w:sz w:val="32"/>
          <w:szCs w:val="32"/>
        </w:rPr>
        <w:t xml:space="preserve"> </w:t>
      </w:r>
      <w:r w:rsidR="00321464">
        <w:rPr>
          <w:rFonts w:ascii="標楷體" w:eastAsia="標楷體" w:hAnsi="標楷體" w:hint="eastAsia"/>
          <w:b/>
          <w:sz w:val="32"/>
          <w:szCs w:val="32"/>
        </w:rPr>
        <w:t xml:space="preserve">&amp; </w:t>
      </w:r>
      <w:r w:rsidR="00321464">
        <w:rPr>
          <w:rFonts w:eastAsia="標楷體" w:hint="eastAsia"/>
          <w:b/>
          <w:sz w:val="32"/>
          <w:szCs w:val="32"/>
        </w:rPr>
        <w:t>故事書</w:t>
      </w:r>
    </w:p>
    <w:p w:rsidR="004E657F" w:rsidRDefault="004E657F" w:rsidP="004E657F">
      <w:pPr>
        <w:rPr>
          <w:rFonts w:ascii="標楷體" w:eastAsia="標楷體" w:hAnsi="標楷體"/>
          <w:b/>
          <w:sz w:val="26"/>
          <w:szCs w:val="26"/>
        </w:rPr>
      </w:pPr>
    </w:p>
    <w:p w:rsidR="00B474E6" w:rsidRDefault="00B474E6" w:rsidP="004E657F">
      <w:pPr>
        <w:rPr>
          <w:rFonts w:ascii="標楷體" w:eastAsia="標楷體" w:hAnsi="標楷體"/>
          <w:sz w:val="26"/>
          <w:szCs w:val="26"/>
        </w:rPr>
      </w:pPr>
    </w:p>
    <w:p w:rsidR="00B474E6" w:rsidRPr="00B474E6" w:rsidRDefault="00B474E6" w:rsidP="00B474E6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16780C">
        <w:rPr>
          <w:rFonts w:ascii="標楷體" w:eastAsia="標楷體" w:hAnsi="標楷體" w:hint="eastAsia"/>
          <w:sz w:val="26"/>
          <w:szCs w:val="26"/>
        </w:rPr>
        <w:t>恭喜以下各獲獎小組</w:t>
      </w:r>
      <w:r w:rsidR="0016780C" w:rsidRPr="00B474E6">
        <w:rPr>
          <w:rFonts w:ascii="標楷體" w:eastAsia="標楷體" w:hAnsi="標楷體" w:hint="eastAsia"/>
          <w:sz w:val="26"/>
          <w:szCs w:val="26"/>
        </w:rPr>
        <w:t>，</w:t>
      </w:r>
      <w:r w:rsidRPr="00B474E6">
        <w:rPr>
          <w:rFonts w:ascii="標楷體" w:eastAsia="標楷體" w:hAnsi="標楷體" w:hint="eastAsia"/>
          <w:sz w:val="26"/>
          <w:szCs w:val="26"/>
        </w:rPr>
        <w:t>「</w:t>
      </w:r>
      <w:proofErr w:type="gramStart"/>
      <w:r w:rsidRPr="00B474E6">
        <w:rPr>
          <w:rFonts w:ascii="標楷體" w:eastAsia="標楷體" w:hAnsi="標楷體" w:hint="eastAsia"/>
          <w:sz w:val="26"/>
          <w:szCs w:val="26"/>
        </w:rPr>
        <w:t>百工百業</w:t>
      </w:r>
      <w:proofErr w:type="gramEnd"/>
      <w:r w:rsidRPr="00B474E6">
        <w:rPr>
          <w:rFonts w:ascii="標楷體" w:eastAsia="標楷體" w:hAnsi="標楷體" w:hint="eastAsia"/>
          <w:sz w:val="26"/>
          <w:szCs w:val="26"/>
        </w:rPr>
        <w:t>的人生哲學智慧」競賽頒獎典禮將在10/26(三)中午12:00-13:30在</w:t>
      </w:r>
      <w:r>
        <w:rPr>
          <w:rFonts w:ascii="標楷體" w:eastAsia="標楷體" w:hAnsi="標楷體" w:hint="eastAsia"/>
          <w:sz w:val="26"/>
          <w:szCs w:val="26"/>
        </w:rPr>
        <w:t>濟時樓B1e Classroom AB教室舉行</w:t>
      </w:r>
      <w:r w:rsidRPr="00B474E6"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考量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疫</w:t>
      </w:r>
      <w:proofErr w:type="gramEnd"/>
      <w:r>
        <w:rPr>
          <w:rFonts w:ascii="標楷體" w:eastAsia="標楷體" w:hAnsi="標楷體" w:hint="eastAsia"/>
          <w:sz w:val="26"/>
          <w:szCs w:val="26"/>
        </w:rPr>
        <w:t>情關係</w:t>
      </w:r>
      <w:r w:rsidR="0016780C" w:rsidRPr="00B474E6"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近日將以E-MAIL通知獲獎小組推派一名領獎人參與</w:t>
      </w:r>
      <w:r w:rsidRPr="00B474E6">
        <w:rPr>
          <w:rFonts w:ascii="標楷體" w:eastAsia="標楷體" w:hAnsi="標楷體" w:hint="eastAsia"/>
          <w:sz w:val="26"/>
          <w:szCs w:val="26"/>
        </w:rPr>
        <w:t>，</w:t>
      </w:r>
      <w:r w:rsidR="0016780C">
        <w:rPr>
          <w:rFonts w:ascii="標楷體" w:eastAsia="標楷體" w:hAnsi="標楷體" w:hint="eastAsia"/>
          <w:sz w:val="26"/>
          <w:szCs w:val="26"/>
        </w:rPr>
        <w:t>屆時請獲獎小組回覆參與同學姓名</w:t>
      </w:r>
      <w:r w:rsidR="0016780C" w:rsidRPr="00B474E6">
        <w:rPr>
          <w:rFonts w:ascii="標楷體" w:eastAsia="標楷體" w:hAnsi="標楷體" w:hint="eastAsia"/>
          <w:sz w:val="26"/>
          <w:szCs w:val="26"/>
        </w:rPr>
        <w:t>，</w:t>
      </w:r>
      <w:r w:rsidR="0016780C">
        <w:rPr>
          <w:rFonts w:ascii="標楷體" w:eastAsia="標楷體" w:hAnsi="標楷體" w:hint="eastAsia"/>
          <w:sz w:val="26"/>
          <w:szCs w:val="26"/>
        </w:rPr>
        <w:t>感謝配合</w:t>
      </w:r>
      <w:r w:rsidR="0016780C" w:rsidRPr="00B474E6">
        <w:rPr>
          <w:rFonts w:ascii="標楷體" w:eastAsia="標楷體" w:hAnsi="標楷體" w:hint="eastAsia"/>
          <w:sz w:val="26"/>
          <w:szCs w:val="26"/>
        </w:rPr>
        <w:t>，</w:t>
      </w:r>
      <w:r w:rsidR="0016780C">
        <w:rPr>
          <w:rFonts w:ascii="標楷體" w:eastAsia="標楷體" w:hAnsi="標楷體" w:hint="eastAsia"/>
          <w:sz w:val="26"/>
          <w:szCs w:val="26"/>
        </w:rPr>
        <w:t>謝謝。</w:t>
      </w:r>
    </w:p>
    <w:p w:rsidR="00B474E6" w:rsidRPr="0016780C" w:rsidRDefault="00B474E6" w:rsidP="004E657F">
      <w:pPr>
        <w:rPr>
          <w:rFonts w:ascii="標楷體" w:eastAsia="標楷體" w:hAnsi="標楷體"/>
          <w:b/>
          <w:sz w:val="26"/>
          <w:szCs w:val="26"/>
        </w:rPr>
      </w:pPr>
    </w:p>
    <w:p w:rsidR="00321464" w:rsidRPr="0016780C" w:rsidRDefault="00BB6BBF" w:rsidP="004E657F">
      <w:pPr>
        <w:rPr>
          <w:rFonts w:ascii="標楷體" w:eastAsia="標楷體" w:hAnsi="標楷體"/>
          <w:b/>
          <w:sz w:val="26"/>
          <w:szCs w:val="26"/>
        </w:rPr>
      </w:pPr>
      <w:r w:rsidRPr="0016780C">
        <w:rPr>
          <w:rFonts w:ascii="標楷體" w:eastAsia="標楷體" w:hAnsi="標楷體" w:hint="eastAsia"/>
          <w:b/>
          <w:sz w:val="26"/>
          <w:szCs w:val="26"/>
        </w:rPr>
        <w:t>競賽獲獎名單:</w:t>
      </w:r>
    </w:p>
    <w:p w:rsidR="00DC229C" w:rsidRPr="0016780C" w:rsidRDefault="00DC229C">
      <w:pPr>
        <w:rPr>
          <w:rFonts w:ascii="標楷體" w:eastAsia="標楷體" w:hAnsi="標楷體"/>
        </w:rPr>
      </w:pPr>
    </w:p>
    <w:p w:rsidR="004E657F" w:rsidRPr="0016780C" w:rsidRDefault="00BB6BBF" w:rsidP="004E657F">
      <w:pPr>
        <w:rPr>
          <w:rFonts w:ascii="標楷體" w:eastAsia="標楷體" w:hAnsi="標楷體"/>
          <w:b/>
        </w:rPr>
      </w:pPr>
      <w:r w:rsidRPr="0016780C">
        <w:rPr>
          <w:rFonts w:ascii="標楷體" w:eastAsia="標楷體" w:hAnsi="標楷體" w:hint="eastAsia"/>
          <w:b/>
        </w:rPr>
        <w:t>一、</w:t>
      </w:r>
      <w:r w:rsidR="004E657F" w:rsidRPr="0016780C">
        <w:rPr>
          <w:rFonts w:ascii="標楷體" w:eastAsia="標楷體" w:hAnsi="標楷體" w:hint="eastAsia"/>
          <w:b/>
        </w:rPr>
        <w:t>微電影:</w:t>
      </w:r>
    </w:p>
    <w:p w:rsidR="004E657F" w:rsidRPr="0016780C" w:rsidRDefault="004E657F" w:rsidP="004E657F">
      <w:pPr>
        <w:rPr>
          <w:rFonts w:ascii="標楷體" w:eastAsia="標楷體" w:hAnsi="標楷體"/>
        </w:rPr>
      </w:pPr>
      <w:r w:rsidRPr="0016780C">
        <w:rPr>
          <w:rFonts w:ascii="標楷體" w:eastAsia="標楷體" w:hAnsi="標楷體" w:hint="eastAsia"/>
        </w:rPr>
        <w:t xml:space="preserve">1. </w:t>
      </w:r>
      <w:r w:rsidRPr="0016780C">
        <w:rPr>
          <w:rFonts w:ascii="標楷體" w:eastAsia="標楷體" w:hAnsi="標楷體"/>
        </w:rPr>
        <w:t>兒家-第5組-</w:t>
      </w:r>
      <w:proofErr w:type="gramStart"/>
      <w:r w:rsidRPr="0016780C">
        <w:rPr>
          <w:rFonts w:ascii="標楷體" w:eastAsia="標楷體" w:hAnsi="標楷體"/>
        </w:rPr>
        <w:t>衣生一事</w:t>
      </w:r>
      <w:proofErr w:type="gramEnd"/>
      <w:r w:rsidRPr="0016780C">
        <w:rPr>
          <w:rFonts w:ascii="標楷體" w:eastAsia="標楷體" w:hAnsi="標楷體" w:hint="eastAsia"/>
        </w:rPr>
        <w:t xml:space="preserve"> (第一名)</w:t>
      </w:r>
    </w:p>
    <w:p w:rsidR="004E657F" w:rsidRPr="0016780C" w:rsidRDefault="004E657F" w:rsidP="004E657F">
      <w:pPr>
        <w:rPr>
          <w:rFonts w:ascii="標楷體" w:eastAsia="標楷體" w:hAnsi="標楷體"/>
        </w:rPr>
      </w:pPr>
      <w:r w:rsidRPr="0016780C">
        <w:rPr>
          <w:rFonts w:ascii="標楷體" w:eastAsia="標楷體" w:hAnsi="標楷體" w:hint="eastAsia"/>
        </w:rPr>
        <w:t xml:space="preserve">2. </w:t>
      </w:r>
      <w:proofErr w:type="gramStart"/>
      <w:r w:rsidRPr="0016780C">
        <w:rPr>
          <w:rFonts w:ascii="標楷體" w:eastAsia="標楷體" w:hAnsi="標楷體" w:hint="eastAsia"/>
        </w:rPr>
        <w:t>大傳甲</w:t>
      </w:r>
      <w:proofErr w:type="gramEnd"/>
      <w:r w:rsidRPr="0016780C">
        <w:rPr>
          <w:rFonts w:ascii="標楷體" w:eastAsia="標楷體" w:hAnsi="標楷體" w:hint="eastAsia"/>
        </w:rPr>
        <w:t>（進）-</w:t>
      </w:r>
      <w:proofErr w:type="gramStart"/>
      <w:r w:rsidRPr="0016780C">
        <w:rPr>
          <w:rFonts w:ascii="標楷體" w:eastAsia="標楷體" w:hAnsi="標楷體" w:hint="eastAsia"/>
        </w:rPr>
        <w:t>第</w:t>
      </w:r>
      <w:proofErr w:type="gramEnd"/>
      <w:r w:rsidRPr="0016780C">
        <w:rPr>
          <w:rFonts w:ascii="標楷體" w:eastAsia="標楷體" w:hAnsi="標楷體" w:hint="eastAsia"/>
        </w:rPr>
        <w:t>？組-美髮設計師歷史及專訪 (第二名)</w:t>
      </w:r>
    </w:p>
    <w:p w:rsidR="004E657F" w:rsidRPr="0016780C" w:rsidRDefault="004E657F" w:rsidP="004E657F">
      <w:pPr>
        <w:rPr>
          <w:rFonts w:ascii="標楷體" w:eastAsia="標楷體" w:hAnsi="標楷體"/>
        </w:rPr>
      </w:pPr>
      <w:r w:rsidRPr="0016780C">
        <w:rPr>
          <w:rFonts w:ascii="標楷體" w:eastAsia="標楷體" w:hAnsi="標楷體" w:hint="eastAsia"/>
        </w:rPr>
        <w:t>3. 社工-第12組-</w:t>
      </w:r>
      <w:r w:rsidRPr="0016780C">
        <w:rPr>
          <w:rFonts w:ascii="標楷體" w:eastAsia="標楷體" w:hAnsi="標楷體"/>
        </w:rPr>
        <w:t>人見人愛，</w:t>
      </w:r>
      <w:proofErr w:type="gramStart"/>
      <w:r w:rsidRPr="0016780C">
        <w:rPr>
          <w:rFonts w:ascii="標楷體" w:eastAsia="標楷體" w:hAnsi="標楷體"/>
        </w:rPr>
        <w:t>花見花</w:t>
      </w:r>
      <w:proofErr w:type="gramEnd"/>
      <w:r w:rsidRPr="0016780C">
        <w:rPr>
          <w:rFonts w:ascii="標楷體" w:eastAsia="標楷體" w:hAnsi="標楷體"/>
        </w:rPr>
        <w:t>開</w:t>
      </w:r>
      <w:r w:rsidRPr="0016780C">
        <w:rPr>
          <w:rFonts w:ascii="標楷體" w:eastAsia="標楷體" w:hAnsi="標楷體" w:hint="eastAsia"/>
        </w:rPr>
        <w:t xml:space="preserve"> (第三名)</w:t>
      </w:r>
    </w:p>
    <w:p w:rsidR="004E657F" w:rsidRPr="0016780C" w:rsidRDefault="004E657F" w:rsidP="004E657F">
      <w:pPr>
        <w:rPr>
          <w:rFonts w:ascii="標楷體" w:eastAsia="標楷體" w:hAnsi="標楷體"/>
        </w:rPr>
      </w:pPr>
      <w:r w:rsidRPr="0016780C">
        <w:rPr>
          <w:rFonts w:ascii="標楷體" w:eastAsia="標楷體" w:hAnsi="標楷體" w:hint="eastAsia"/>
        </w:rPr>
        <w:t xml:space="preserve">4. </w:t>
      </w:r>
      <w:r w:rsidRPr="0016780C">
        <w:rPr>
          <w:rFonts w:ascii="標楷體" w:eastAsia="標楷體" w:hAnsi="標楷體"/>
        </w:rPr>
        <w:t>應美-第13組-做更好的自己</w:t>
      </w:r>
      <w:r w:rsidRPr="0016780C">
        <w:rPr>
          <w:rFonts w:ascii="標楷體" w:eastAsia="標楷體" w:hAnsi="標楷體" w:hint="eastAsia"/>
        </w:rPr>
        <w:t xml:space="preserve"> (佳作)</w:t>
      </w:r>
    </w:p>
    <w:p w:rsidR="004E657F" w:rsidRPr="0016780C" w:rsidRDefault="004E657F" w:rsidP="004E657F">
      <w:pPr>
        <w:rPr>
          <w:rFonts w:ascii="標楷體" w:eastAsia="標楷體" w:hAnsi="標楷體"/>
        </w:rPr>
      </w:pPr>
      <w:r w:rsidRPr="0016780C">
        <w:rPr>
          <w:rFonts w:ascii="標楷體" w:eastAsia="標楷體" w:hAnsi="標楷體" w:hint="eastAsia"/>
        </w:rPr>
        <w:t>5.</w:t>
      </w:r>
      <w:r w:rsidRPr="0016780C">
        <w:rPr>
          <w:rFonts w:ascii="標楷體" w:eastAsia="標楷體" w:hAnsi="標楷體"/>
        </w:rPr>
        <w:t xml:space="preserve"> </w:t>
      </w:r>
      <w:proofErr w:type="gramStart"/>
      <w:r w:rsidRPr="0016780C">
        <w:rPr>
          <w:rFonts w:ascii="標楷體" w:eastAsia="標楷體" w:hAnsi="標楷體"/>
        </w:rPr>
        <w:t>大傳乙</w:t>
      </w:r>
      <w:proofErr w:type="gramEnd"/>
      <w:r w:rsidRPr="0016780C">
        <w:rPr>
          <w:rFonts w:ascii="標楷體" w:eastAsia="標楷體" w:hAnsi="標楷體"/>
        </w:rPr>
        <w:t>（進）-</w:t>
      </w:r>
      <w:proofErr w:type="gramStart"/>
      <w:r w:rsidRPr="0016780C">
        <w:rPr>
          <w:rFonts w:ascii="標楷體" w:eastAsia="標楷體" w:hAnsi="標楷體"/>
        </w:rPr>
        <w:t>第</w:t>
      </w:r>
      <w:proofErr w:type="gramEnd"/>
      <w:r w:rsidRPr="0016780C">
        <w:rPr>
          <w:rFonts w:ascii="標楷體" w:eastAsia="標楷體" w:hAnsi="標楷體"/>
        </w:rPr>
        <w:t>？組-童叟無欺，對生命的愛與尊重</w:t>
      </w:r>
      <w:r w:rsidRPr="0016780C">
        <w:rPr>
          <w:rFonts w:ascii="標楷體" w:eastAsia="標楷體" w:hAnsi="標楷體" w:hint="eastAsia"/>
        </w:rPr>
        <w:t xml:space="preserve"> (佳作)</w:t>
      </w:r>
    </w:p>
    <w:p w:rsidR="004E657F" w:rsidRPr="0016780C" w:rsidRDefault="004E657F" w:rsidP="004E657F">
      <w:pPr>
        <w:rPr>
          <w:rFonts w:ascii="標楷體" w:eastAsia="標楷體" w:hAnsi="標楷體"/>
        </w:rPr>
      </w:pPr>
      <w:r w:rsidRPr="0016780C">
        <w:rPr>
          <w:rFonts w:ascii="標楷體" w:eastAsia="標楷體" w:hAnsi="標楷體" w:hint="eastAsia"/>
        </w:rPr>
        <w:t>6. 兒家-第9組-</w:t>
      </w:r>
      <w:r w:rsidRPr="0016780C">
        <w:rPr>
          <w:rFonts w:ascii="標楷體" w:eastAsia="標楷體" w:hAnsi="標楷體"/>
        </w:rPr>
        <w:t>魔法阿</w:t>
      </w:r>
      <w:proofErr w:type="gramStart"/>
      <w:r w:rsidRPr="0016780C">
        <w:rPr>
          <w:rFonts w:ascii="標楷體" w:eastAsia="標楷體" w:hAnsi="標楷體"/>
        </w:rPr>
        <w:t>嬤</w:t>
      </w:r>
      <w:proofErr w:type="gramEnd"/>
      <w:r w:rsidRPr="0016780C">
        <w:rPr>
          <w:rFonts w:ascii="標楷體" w:eastAsia="標楷體" w:hAnsi="標楷體" w:hint="eastAsia"/>
        </w:rPr>
        <w:t xml:space="preserve"> (佳作)</w:t>
      </w:r>
    </w:p>
    <w:p w:rsidR="004E657F" w:rsidRPr="0016780C" w:rsidRDefault="004E657F" w:rsidP="004E657F">
      <w:pPr>
        <w:rPr>
          <w:rFonts w:ascii="標楷體" w:eastAsia="標楷體" w:hAnsi="標楷體"/>
        </w:rPr>
      </w:pPr>
      <w:r w:rsidRPr="0016780C">
        <w:rPr>
          <w:rFonts w:ascii="標楷體" w:eastAsia="標楷體" w:hAnsi="標楷體" w:hint="eastAsia"/>
        </w:rPr>
        <w:t>7. 社工-第2組-</w:t>
      </w:r>
      <w:r w:rsidRPr="0016780C">
        <w:rPr>
          <w:rFonts w:ascii="標楷體" w:eastAsia="標楷體" w:hAnsi="標楷體"/>
        </w:rPr>
        <w:t>「木」後人生</w:t>
      </w:r>
      <w:r w:rsidRPr="0016780C">
        <w:rPr>
          <w:rFonts w:ascii="標楷體" w:eastAsia="標楷體" w:hAnsi="標楷體" w:hint="eastAsia"/>
        </w:rPr>
        <w:t xml:space="preserve"> (佳作)</w:t>
      </w:r>
    </w:p>
    <w:p w:rsidR="004E657F" w:rsidRPr="0016780C" w:rsidRDefault="004E657F">
      <w:pPr>
        <w:rPr>
          <w:rFonts w:ascii="標楷體" w:eastAsia="標楷體" w:hAnsi="標楷體"/>
        </w:rPr>
      </w:pPr>
    </w:p>
    <w:p w:rsidR="004E657F" w:rsidRPr="0016780C" w:rsidRDefault="00BB6BBF" w:rsidP="004E657F">
      <w:pPr>
        <w:rPr>
          <w:rFonts w:ascii="標楷體" w:eastAsia="標楷體" w:hAnsi="標楷體"/>
          <w:b/>
        </w:rPr>
      </w:pPr>
      <w:r w:rsidRPr="0016780C">
        <w:rPr>
          <w:rFonts w:ascii="標楷體" w:eastAsia="標楷體" w:hAnsi="標楷體" w:hint="eastAsia"/>
          <w:b/>
        </w:rPr>
        <w:t>二、</w:t>
      </w:r>
      <w:r w:rsidR="004E657F" w:rsidRPr="0016780C">
        <w:rPr>
          <w:rFonts w:ascii="標楷體" w:eastAsia="標楷體" w:hAnsi="標楷體" w:hint="eastAsia"/>
          <w:b/>
        </w:rPr>
        <w:t>故事書:</w:t>
      </w:r>
    </w:p>
    <w:p w:rsidR="004E657F" w:rsidRPr="0016780C" w:rsidRDefault="004E657F" w:rsidP="004E657F">
      <w:pPr>
        <w:rPr>
          <w:rFonts w:ascii="標楷體" w:eastAsia="標楷體" w:hAnsi="標楷體"/>
        </w:rPr>
      </w:pPr>
      <w:r w:rsidRPr="0016780C">
        <w:rPr>
          <w:rFonts w:ascii="標楷體" w:eastAsia="標楷體" w:hAnsi="標楷體" w:hint="eastAsia"/>
        </w:rPr>
        <w:t>1. 兒家-第4組-</w:t>
      </w:r>
      <w:proofErr w:type="spellStart"/>
      <w:r w:rsidRPr="0016780C">
        <w:rPr>
          <w:rFonts w:ascii="標楷體" w:eastAsia="標楷體" w:hAnsi="標楷體" w:hint="eastAsia"/>
        </w:rPr>
        <w:t>Winny</w:t>
      </w:r>
      <w:proofErr w:type="spellEnd"/>
      <w:r w:rsidRPr="0016780C">
        <w:rPr>
          <w:rFonts w:ascii="標楷體" w:eastAsia="標楷體" w:hAnsi="標楷體" w:hint="eastAsia"/>
        </w:rPr>
        <w:t>主任的創業之路 (第一名)</w:t>
      </w:r>
    </w:p>
    <w:p w:rsidR="004E657F" w:rsidRPr="0016780C" w:rsidRDefault="004E657F" w:rsidP="004E657F">
      <w:pPr>
        <w:rPr>
          <w:rFonts w:ascii="標楷體" w:eastAsia="標楷體" w:hAnsi="標楷體"/>
        </w:rPr>
      </w:pPr>
      <w:r w:rsidRPr="0016780C">
        <w:rPr>
          <w:rFonts w:ascii="標楷體" w:eastAsia="標楷體" w:hAnsi="標楷體" w:hint="eastAsia"/>
        </w:rPr>
        <w:t>2. 應美-第5組-累，也要微笑面對 (第二名)</w:t>
      </w:r>
    </w:p>
    <w:p w:rsidR="004E657F" w:rsidRPr="0016780C" w:rsidRDefault="004E657F" w:rsidP="004E657F">
      <w:pPr>
        <w:rPr>
          <w:rFonts w:ascii="標楷體" w:eastAsia="標楷體" w:hAnsi="標楷體"/>
        </w:rPr>
      </w:pPr>
      <w:r w:rsidRPr="0016780C">
        <w:rPr>
          <w:rFonts w:ascii="標楷體" w:eastAsia="標楷體" w:hAnsi="標楷體" w:hint="eastAsia"/>
        </w:rPr>
        <w:t>3. 社工-第5組-一杯咖啡重新來過 (第三名)</w:t>
      </w:r>
    </w:p>
    <w:p w:rsidR="004E657F" w:rsidRPr="0016780C" w:rsidRDefault="004E657F" w:rsidP="004E657F">
      <w:pPr>
        <w:rPr>
          <w:rFonts w:ascii="標楷體" w:eastAsia="標楷體" w:hAnsi="標楷體"/>
        </w:rPr>
      </w:pPr>
      <w:r w:rsidRPr="0016780C">
        <w:rPr>
          <w:rFonts w:ascii="標楷體" w:eastAsia="標楷體" w:hAnsi="標楷體" w:hint="eastAsia"/>
        </w:rPr>
        <w:t>4. 應美-第2組-我是一個充滿好奇心的人 (佳作)</w:t>
      </w:r>
    </w:p>
    <w:p w:rsidR="004E657F" w:rsidRPr="0016780C" w:rsidRDefault="004E657F" w:rsidP="004E657F">
      <w:pPr>
        <w:rPr>
          <w:rFonts w:ascii="標楷體" w:eastAsia="標楷體" w:hAnsi="標楷體"/>
        </w:rPr>
      </w:pPr>
      <w:r w:rsidRPr="0016780C">
        <w:rPr>
          <w:rFonts w:ascii="標楷體" w:eastAsia="標楷體" w:hAnsi="標楷體" w:hint="eastAsia"/>
        </w:rPr>
        <w:t>5. 中文-第2組-願景 (佳作)</w:t>
      </w:r>
    </w:p>
    <w:p w:rsidR="004E657F" w:rsidRPr="0016780C" w:rsidRDefault="004E657F" w:rsidP="004E657F">
      <w:pPr>
        <w:rPr>
          <w:rFonts w:ascii="標楷體" w:eastAsia="標楷體" w:hAnsi="標楷體"/>
        </w:rPr>
      </w:pPr>
      <w:r w:rsidRPr="0016780C">
        <w:rPr>
          <w:rFonts w:ascii="標楷體" w:eastAsia="標楷體" w:hAnsi="標楷體" w:hint="eastAsia"/>
        </w:rPr>
        <w:t>6. 社工-第9組-阿</w:t>
      </w:r>
      <w:proofErr w:type="gramStart"/>
      <w:r w:rsidRPr="0016780C">
        <w:rPr>
          <w:rFonts w:ascii="標楷體" w:eastAsia="標楷體" w:hAnsi="標楷體" w:hint="eastAsia"/>
        </w:rPr>
        <w:t>嬤</w:t>
      </w:r>
      <w:proofErr w:type="gramEnd"/>
      <w:r w:rsidRPr="0016780C">
        <w:rPr>
          <w:rFonts w:ascii="標楷體" w:eastAsia="標楷體" w:hAnsi="標楷體" w:hint="eastAsia"/>
        </w:rPr>
        <w:t>的北上打</w:t>
      </w:r>
      <w:proofErr w:type="gramStart"/>
      <w:r w:rsidRPr="0016780C">
        <w:rPr>
          <w:rFonts w:ascii="標楷體" w:eastAsia="標楷體" w:hAnsi="標楷體" w:hint="eastAsia"/>
        </w:rPr>
        <w:t>拚</w:t>
      </w:r>
      <w:proofErr w:type="gramEnd"/>
      <w:r w:rsidRPr="0016780C">
        <w:rPr>
          <w:rFonts w:ascii="標楷體" w:eastAsia="標楷體" w:hAnsi="標楷體" w:hint="eastAsia"/>
        </w:rPr>
        <w:t>記 (佳作)</w:t>
      </w:r>
    </w:p>
    <w:p w:rsidR="004E657F" w:rsidRPr="0016780C" w:rsidRDefault="004E657F" w:rsidP="004E657F">
      <w:pPr>
        <w:rPr>
          <w:rFonts w:ascii="標楷體" w:eastAsia="標楷體" w:hAnsi="標楷體"/>
        </w:rPr>
      </w:pPr>
      <w:r w:rsidRPr="0016780C">
        <w:rPr>
          <w:rFonts w:ascii="標楷體" w:eastAsia="標楷體" w:hAnsi="標楷體" w:hint="eastAsia"/>
        </w:rPr>
        <w:t>7.</w:t>
      </w:r>
      <w:r w:rsidRPr="0016780C">
        <w:rPr>
          <w:rFonts w:ascii="標楷體" w:eastAsia="標楷體" w:hAnsi="標楷體"/>
        </w:rPr>
        <w:t xml:space="preserve"> 應美-第7組-熱忱一向都在</w:t>
      </w:r>
      <w:r w:rsidRPr="0016780C">
        <w:rPr>
          <w:rFonts w:ascii="標楷體" w:eastAsia="標楷體" w:hAnsi="標楷體" w:hint="eastAsia"/>
        </w:rPr>
        <w:t xml:space="preserve"> (佳作)</w:t>
      </w:r>
    </w:p>
    <w:p w:rsidR="004E657F" w:rsidRPr="0016780C" w:rsidRDefault="004E657F">
      <w:pPr>
        <w:rPr>
          <w:rFonts w:ascii="標楷體" w:eastAsia="標楷體" w:hAnsi="標楷體"/>
        </w:rPr>
      </w:pPr>
    </w:p>
    <w:p w:rsidR="00BB6BBF" w:rsidRPr="0016780C" w:rsidRDefault="00BB6BBF" w:rsidP="00BB6BBF">
      <w:pPr>
        <w:rPr>
          <w:rFonts w:ascii="標楷體" w:eastAsia="標楷體" w:hAnsi="標楷體"/>
          <w:b/>
        </w:rPr>
      </w:pPr>
      <w:r w:rsidRPr="0016780C">
        <w:rPr>
          <w:rFonts w:ascii="標楷體" w:eastAsia="標楷體" w:hAnsi="標楷體" w:hint="eastAsia"/>
          <w:b/>
        </w:rPr>
        <w:t>三、人氣獎:</w:t>
      </w:r>
    </w:p>
    <w:p w:rsidR="00BB6BBF" w:rsidRPr="0016780C" w:rsidRDefault="00BB6BBF" w:rsidP="00BB6BBF">
      <w:pPr>
        <w:rPr>
          <w:rFonts w:ascii="標楷體" w:eastAsia="標楷體" w:hAnsi="標楷體"/>
        </w:rPr>
      </w:pPr>
      <w:r w:rsidRPr="0016780C">
        <w:rPr>
          <w:rFonts w:ascii="標楷體" w:eastAsia="標楷體" w:hAnsi="標楷體" w:hint="eastAsia"/>
        </w:rPr>
        <w:t>1. 故事書: 兒家第3組(按</w:t>
      </w:r>
      <w:proofErr w:type="gramStart"/>
      <w:r w:rsidRPr="0016780C">
        <w:rPr>
          <w:rFonts w:ascii="標楷體" w:eastAsia="標楷體" w:hAnsi="標楷體" w:hint="eastAsia"/>
        </w:rPr>
        <w:t>讚</w:t>
      </w:r>
      <w:proofErr w:type="gramEnd"/>
      <w:r w:rsidRPr="0016780C">
        <w:rPr>
          <w:rFonts w:ascii="標楷體" w:eastAsia="標楷體" w:hAnsi="標楷體" w:hint="eastAsia"/>
        </w:rPr>
        <w:t>數133)</w:t>
      </w:r>
    </w:p>
    <w:p w:rsidR="00BB6BBF" w:rsidRPr="0016780C" w:rsidRDefault="00BB6BBF" w:rsidP="00BB6BBF">
      <w:pPr>
        <w:rPr>
          <w:rFonts w:ascii="標楷體" w:eastAsia="標楷體" w:hAnsi="標楷體"/>
        </w:rPr>
      </w:pPr>
      <w:r w:rsidRPr="0016780C">
        <w:rPr>
          <w:rFonts w:ascii="標楷體" w:eastAsia="標楷體" w:hAnsi="標楷體" w:hint="eastAsia"/>
        </w:rPr>
        <w:t>2. 微電影: 應美第13組(按</w:t>
      </w:r>
      <w:proofErr w:type="gramStart"/>
      <w:r w:rsidRPr="0016780C">
        <w:rPr>
          <w:rFonts w:ascii="標楷體" w:eastAsia="標楷體" w:hAnsi="標楷體" w:hint="eastAsia"/>
        </w:rPr>
        <w:t>讚</w:t>
      </w:r>
      <w:proofErr w:type="gramEnd"/>
      <w:r w:rsidRPr="0016780C">
        <w:rPr>
          <w:rFonts w:ascii="標楷體" w:eastAsia="標楷體" w:hAnsi="標楷體" w:hint="eastAsia"/>
        </w:rPr>
        <w:t>數107)</w:t>
      </w:r>
    </w:p>
    <w:p w:rsidR="00BB6BBF" w:rsidRPr="0016780C" w:rsidRDefault="00BB6BBF">
      <w:pPr>
        <w:rPr>
          <w:rFonts w:ascii="標楷體" w:eastAsia="標楷體" w:hAnsi="標楷體"/>
        </w:rPr>
      </w:pPr>
    </w:p>
    <w:sectPr w:rsidR="00BB6BBF" w:rsidRPr="001678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762DB"/>
    <w:multiLevelType w:val="hybridMultilevel"/>
    <w:tmpl w:val="84D437B8"/>
    <w:lvl w:ilvl="0" w:tplc="6804EDBA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AE37B2"/>
    <w:multiLevelType w:val="hybridMultilevel"/>
    <w:tmpl w:val="1598AD9E"/>
    <w:lvl w:ilvl="0" w:tplc="93049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7F"/>
    <w:rsid w:val="0016780C"/>
    <w:rsid w:val="00321464"/>
    <w:rsid w:val="004E657F"/>
    <w:rsid w:val="00B474E6"/>
    <w:rsid w:val="00BB6BBF"/>
    <w:rsid w:val="00DC229C"/>
    <w:rsid w:val="00EA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D2436-130A-4F28-973F-DB12BD7F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5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57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CEP01</dc:creator>
  <cp:keywords/>
  <dc:description/>
  <cp:lastModifiedBy>USER</cp:lastModifiedBy>
  <cp:revision>2</cp:revision>
  <dcterms:created xsi:type="dcterms:W3CDTF">2022-10-04T01:17:00Z</dcterms:created>
  <dcterms:modified xsi:type="dcterms:W3CDTF">2022-10-04T01:17:00Z</dcterms:modified>
</cp:coreProperties>
</file>